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ACA6" w14:textId="77777777" w:rsidR="00294B8F" w:rsidRDefault="00294B8F" w:rsidP="00294B8F">
      <w:pPr>
        <w:shd w:val="clear" w:color="auto" w:fill="FFFFFF"/>
        <w:spacing w:before="150" w:after="375" w:line="240" w:lineRule="auto"/>
        <w:ind w:right="1875"/>
        <w:jc w:val="center"/>
        <w:outlineLvl w:val="0"/>
        <w:rPr>
          <w:rFonts w:ascii="Arial" w:eastAsia="Times New Roman" w:hAnsi="Arial" w:cs="Arial"/>
          <w:b/>
          <w:bCs/>
          <w:color w:val="000000"/>
          <w:kern w:val="36"/>
          <w:sz w:val="48"/>
          <w:szCs w:val="48"/>
          <w:lang w:eastAsia="fr-CH"/>
        </w:rPr>
      </w:pPr>
    </w:p>
    <w:p w14:paraId="551C7B93" w14:textId="5778568D" w:rsidR="00294B8F" w:rsidRDefault="00294B8F" w:rsidP="00294B8F">
      <w:pPr>
        <w:shd w:val="clear" w:color="auto" w:fill="FFFFFF"/>
        <w:spacing w:before="150" w:after="375" w:line="240" w:lineRule="auto"/>
        <w:ind w:right="1875"/>
        <w:jc w:val="center"/>
        <w:outlineLvl w:val="0"/>
        <w:rPr>
          <w:rFonts w:ascii="Arial" w:eastAsia="Times New Roman" w:hAnsi="Arial" w:cs="Arial"/>
          <w:b/>
          <w:bCs/>
          <w:color w:val="000000"/>
          <w:kern w:val="36"/>
          <w:sz w:val="48"/>
          <w:szCs w:val="48"/>
          <w:lang w:eastAsia="fr-CH"/>
        </w:rPr>
      </w:pPr>
      <w:proofErr w:type="spellStart"/>
      <w:r w:rsidRPr="00294B8F">
        <w:rPr>
          <w:rFonts w:ascii="Arial" w:eastAsia="Times New Roman" w:hAnsi="Arial" w:cs="Arial"/>
          <w:b/>
          <w:bCs/>
          <w:color w:val="000000"/>
          <w:kern w:val="36"/>
          <w:sz w:val="48"/>
          <w:szCs w:val="48"/>
          <w:lang w:eastAsia="fr-CH"/>
        </w:rPr>
        <w:t>F’unis</w:t>
      </w:r>
      <w:proofErr w:type="spellEnd"/>
      <w:r w:rsidRPr="00294B8F">
        <w:rPr>
          <w:rFonts w:ascii="Arial" w:eastAsia="Times New Roman" w:hAnsi="Arial" w:cs="Arial"/>
          <w:b/>
          <w:bCs/>
          <w:color w:val="000000"/>
          <w:kern w:val="36"/>
          <w:sz w:val="48"/>
          <w:szCs w:val="48"/>
          <w:lang w:eastAsia="fr-CH"/>
        </w:rPr>
        <w:t xml:space="preserve"> remporte une « victoire»</w:t>
      </w:r>
      <w:r>
        <w:rPr>
          <w:rFonts w:ascii="Arial" w:eastAsia="Times New Roman" w:hAnsi="Arial" w:cs="Arial"/>
          <w:b/>
          <w:bCs/>
          <w:color w:val="000000"/>
          <w:kern w:val="36"/>
          <w:sz w:val="48"/>
          <w:szCs w:val="48"/>
          <w:lang w:eastAsia="fr-CH"/>
        </w:rPr>
        <w:t xml:space="preserve"> m</w:t>
      </w:r>
      <w:r w:rsidRPr="00294B8F">
        <w:rPr>
          <w:rFonts w:ascii="Arial" w:eastAsia="Times New Roman" w:hAnsi="Arial" w:cs="Arial"/>
          <w:b/>
          <w:bCs/>
          <w:color w:val="000000"/>
          <w:kern w:val="36"/>
          <w:sz w:val="48"/>
          <w:szCs w:val="48"/>
          <w:lang w:eastAsia="fr-CH"/>
        </w:rPr>
        <w:t>ais ne lâche rien</w:t>
      </w:r>
    </w:p>
    <w:p w14:paraId="4516B7E4" w14:textId="77777777" w:rsidR="00294B8F" w:rsidRPr="00294B8F" w:rsidRDefault="00294B8F" w:rsidP="00294B8F">
      <w:pPr>
        <w:shd w:val="clear" w:color="auto" w:fill="FFFFFF"/>
        <w:spacing w:before="150" w:after="375" w:line="240" w:lineRule="auto"/>
        <w:ind w:right="1875"/>
        <w:jc w:val="center"/>
        <w:outlineLvl w:val="0"/>
        <w:rPr>
          <w:rFonts w:ascii="Arial" w:eastAsia="Times New Roman" w:hAnsi="Arial" w:cs="Arial"/>
          <w:b/>
          <w:bCs/>
          <w:color w:val="000000"/>
          <w:kern w:val="36"/>
          <w:sz w:val="48"/>
          <w:szCs w:val="48"/>
          <w:lang w:eastAsia="fr-CH"/>
        </w:rPr>
      </w:pPr>
    </w:p>
    <w:p w14:paraId="11AAD857" w14:textId="77777777" w:rsidR="00294B8F" w:rsidRPr="00294B8F" w:rsidRDefault="00294B8F" w:rsidP="00294B8F">
      <w:pPr>
        <w:shd w:val="clear" w:color="auto" w:fill="FFFFFF"/>
        <w:spacing w:after="0" w:line="240" w:lineRule="auto"/>
        <w:rPr>
          <w:rFonts w:ascii="Arial" w:eastAsia="Times New Roman" w:hAnsi="Arial" w:cs="Arial"/>
          <w:color w:val="212529"/>
          <w:sz w:val="24"/>
          <w:szCs w:val="24"/>
          <w:lang w:eastAsia="fr-CH"/>
        </w:rPr>
      </w:pPr>
      <w:r w:rsidRPr="00294B8F">
        <w:rPr>
          <w:rFonts w:ascii="Arial" w:eastAsia="Times New Roman" w:hAnsi="Arial" w:cs="Arial"/>
          <w:noProof/>
          <w:color w:val="212529"/>
          <w:sz w:val="24"/>
          <w:szCs w:val="24"/>
          <w:lang w:eastAsia="fr-CH"/>
        </w:rPr>
        <w:drawing>
          <wp:inline distT="0" distB="0" distL="0" distR="0" wp14:anchorId="093C521D" wp14:editId="72654DC5">
            <wp:extent cx="9141460" cy="5963478"/>
            <wp:effectExtent l="0" t="0" r="2540" b="0"/>
            <wp:docPr id="3" name="Image 3" descr="Selon le projet de rénovation, l'arrêt intermédiaire de Darnona doit être supprimé. ©Keyston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on le projet de rénovation, l'arrêt intermédiaire de Darnona doit être supprimé. ©Keystone-A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99187" cy="6001136"/>
                    </a:xfrm>
                    <a:prstGeom prst="rect">
                      <a:avLst/>
                    </a:prstGeom>
                    <a:noFill/>
                    <a:ln>
                      <a:noFill/>
                    </a:ln>
                  </pic:spPr>
                </pic:pic>
              </a:graphicData>
            </a:graphic>
          </wp:inline>
        </w:drawing>
      </w:r>
    </w:p>
    <w:p w14:paraId="623A2F63" w14:textId="77777777" w:rsidR="00294B8F" w:rsidRPr="00294B8F" w:rsidRDefault="00294B8F" w:rsidP="00294B8F">
      <w:pPr>
        <w:shd w:val="clear" w:color="auto" w:fill="FFFFFF"/>
        <w:spacing w:after="0" w:line="240" w:lineRule="auto"/>
        <w:rPr>
          <w:rFonts w:ascii="Arial" w:eastAsia="Times New Roman" w:hAnsi="Arial" w:cs="Arial"/>
          <w:color w:val="212529"/>
          <w:sz w:val="24"/>
          <w:szCs w:val="24"/>
          <w:lang w:eastAsia="fr-CH"/>
        </w:rPr>
      </w:pPr>
      <w:r w:rsidRPr="00294B8F">
        <w:rPr>
          <w:rFonts w:ascii="Arial" w:eastAsia="Times New Roman" w:hAnsi="Arial" w:cs="Arial"/>
          <w:color w:val="FFFFFF"/>
          <w:sz w:val="24"/>
          <w:szCs w:val="24"/>
          <w:shd w:val="clear" w:color="auto" w:fill="383838"/>
          <w:lang w:eastAsia="fr-CH"/>
        </w:rPr>
        <w:t>Mobilité</w:t>
      </w:r>
    </w:p>
    <w:p w14:paraId="6D38C221" w14:textId="77777777" w:rsidR="00294B8F" w:rsidRPr="00294B8F" w:rsidRDefault="00294B8F" w:rsidP="00294B8F">
      <w:pPr>
        <w:shd w:val="clear" w:color="auto" w:fill="FFFFFF"/>
        <w:spacing w:after="0" w:line="240" w:lineRule="auto"/>
        <w:rPr>
          <w:rFonts w:ascii="Arial" w:eastAsia="Times New Roman" w:hAnsi="Arial" w:cs="Arial"/>
          <w:color w:val="212529"/>
          <w:sz w:val="24"/>
          <w:szCs w:val="24"/>
          <w:lang w:eastAsia="fr-CH"/>
        </w:rPr>
      </w:pPr>
      <w:r w:rsidRPr="00294B8F">
        <w:rPr>
          <w:rFonts w:ascii="Arial" w:eastAsia="Times New Roman" w:hAnsi="Arial" w:cs="Arial"/>
          <w:noProof/>
          <w:color w:val="05005D"/>
          <w:sz w:val="24"/>
          <w:szCs w:val="24"/>
          <w:lang w:eastAsia="fr-CH"/>
        </w:rPr>
        <w:lastRenderedPageBreak/>
        <w:drawing>
          <wp:inline distT="0" distB="0" distL="0" distR="0" wp14:anchorId="70938FC0" wp14:editId="7EE34A48">
            <wp:extent cx="3808730" cy="3482672"/>
            <wp:effectExtent l="0" t="0" r="1270" b="3810"/>
            <wp:docPr id="4" name="Imag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074" cy="3484815"/>
                    </a:xfrm>
                    <a:prstGeom prst="rect">
                      <a:avLst/>
                    </a:prstGeom>
                    <a:noFill/>
                    <a:ln>
                      <a:noFill/>
                    </a:ln>
                  </pic:spPr>
                </pic:pic>
              </a:graphicData>
            </a:graphic>
          </wp:inline>
        </w:drawing>
      </w:r>
    </w:p>
    <w:p w14:paraId="357C4BAC" w14:textId="77777777" w:rsidR="00294B8F" w:rsidRPr="00294B8F" w:rsidRDefault="00294B8F" w:rsidP="00294B8F">
      <w:pPr>
        <w:shd w:val="clear" w:color="auto" w:fill="FFFFFF"/>
        <w:spacing w:after="0" w:line="240" w:lineRule="auto"/>
        <w:rPr>
          <w:rFonts w:ascii="Times New Roman" w:eastAsia="Times New Roman" w:hAnsi="Times New Roman" w:cs="Times New Roman"/>
          <w:color w:val="05005D"/>
          <w:sz w:val="24"/>
          <w:szCs w:val="24"/>
          <w:lang w:eastAsia="fr-CH"/>
        </w:rPr>
      </w:pPr>
      <w:r w:rsidRPr="00294B8F">
        <w:rPr>
          <w:rFonts w:ascii="Arial" w:eastAsia="Times New Roman" w:hAnsi="Arial" w:cs="Arial"/>
          <w:color w:val="212529"/>
          <w:sz w:val="24"/>
          <w:szCs w:val="24"/>
          <w:lang w:eastAsia="fr-CH"/>
        </w:rPr>
        <w:fldChar w:fldCharType="begin"/>
      </w:r>
      <w:r w:rsidRPr="00294B8F">
        <w:rPr>
          <w:rFonts w:ascii="Arial" w:eastAsia="Times New Roman" w:hAnsi="Arial" w:cs="Arial"/>
          <w:color w:val="212529"/>
          <w:sz w:val="24"/>
          <w:szCs w:val="24"/>
          <w:lang w:eastAsia="fr-CH"/>
        </w:rPr>
        <w:instrText xml:space="preserve"> HYPERLINK "https://www.rhonefm.ch/services/l-equipe/journaliste/florian-papilloud" </w:instrText>
      </w:r>
      <w:r w:rsidRPr="00294B8F">
        <w:rPr>
          <w:rFonts w:ascii="Arial" w:eastAsia="Times New Roman" w:hAnsi="Arial" w:cs="Arial"/>
          <w:color w:val="212529"/>
          <w:sz w:val="24"/>
          <w:szCs w:val="24"/>
          <w:lang w:eastAsia="fr-CH"/>
        </w:rPr>
        <w:fldChar w:fldCharType="separate"/>
      </w:r>
    </w:p>
    <w:p w14:paraId="656B1272" w14:textId="10AB8193" w:rsidR="00294B8F" w:rsidRPr="00294B8F" w:rsidRDefault="00294B8F" w:rsidP="00294B8F">
      <w:pPr>
        <w:shd w:val="clear" w:color="auto" w:fill="FFFFFF"/>
        <w:spacing w:after="0" w:line="336" w:lineRule="atLeast"/>
        <w:rPr>
          <w:rFonts w:ascii="Arial" w:eastAsia="Times New Roman" w:hAnsi="Arial" w:cs="Arial"/>
          <w:color w:val="000000"/>
          <w:sz w:val="24"/>
          <w:szCs w:val="24"/>
          <w:lang w:eastAsia="fr-CH"/>
        </w:rPr>
      </w:pPr>
      <w:r w:rsidRPr="00294B8F">
        <w:rPr>
          <w:rFonts w:ascii="Arial" w:eastAsia="Times New Roman" w:hAnsi="Arial" w:cs="Arial"/>
          <w:color w:val="000000"/>
          <w:sz w:val="24"/>
          <w:szCs w:val="24"/>
          <w:lang w:eastAsia="fr-CH"/>
        </w:rPr>
        <w:t xml:space="preserve">Florian </w:t>
      </w:r>
      <w:proofErr w:type="spellStart"/>
      <w:r w:rsidRPr="00294B8F">
        <w:rPr>
          <w:rFonts w:ascii="Arial" w:eastAsia="Times New Roman" w:hAnsi="Arial" w:cs="Arial"/>
          <w:color w:val="000000"/>
          <w:sz w:val="24"/>
          <w:szCs w:val="24"/>
          <w:lang w:eastAsia="fr-CH"/>
        </w:rPr>
        <w:t>Papilloud</w:t>
      </w:r>
      <w:proofErr w:type="spellEnd"/>
      <w:r>
        <w:rPr>
          <w:rFonts w:ascii="Arial" w:eastAsia="Times New Roman" w:hAnsi="Arial" w:cs="Arial"/>
          <w:color w:val="000000"/>
          <w:sz w:val="24"/>
          <w:szCs w:val="24"/>
          <w:lang w:eastAsia="fr-CH"/>
        </w:rPr>
        <w:t xml:space="preserve"> </w:t>
      </w:r>
      <w:r w:rsidRPr="00294B8F">
        <w:rPr>
          <w:rFonts w:ascii="Arial" w:eastAsia="Times New Roman" w:hAnsi="Arial" w:cs="Arial"/>
          <w:color w:val="212529"/>
          <w:sz w:val="24"/>
          <w:szCs w:val="24"/>
          <w:lang w:eastAsia="fr-CH"/>
        </w:rPr>
        <w:fldChar w:fldCharType="end"/>
      </w:r>
      <w:r w:rsidRPr="00294B8F">
        <w:rPr>
          <w:rFonts w:ascii="Arial" w:eastAsia="Times New Roman" w:hAnsi="Arial" w:cs="Arial"/>
          <w:color w:val="000000"/>
          <w:sz w:val="24"/>
          <w:szCs w:val="24"/>
          <w:lang w:eastAsia="fr-CH"/>
        </w:rPr>
        <w:t>Journaliste stagiaire</w:t>
      </w:r>
    </w:p>
    <w:p w14:paraId="57AF8BC2" w14:textId="77777777" w:rsidR="00294B8F" w:rsidRPr="00294B8F" w:rsidRDefault="00294B8F" w:rsidP="00294B8F">
      <w:pPr>
        <w:shd w:val="clear" w:color="auto" w:fill="FFFFFF"/>
        <w:spacing w:after="0" w:line="240" w:lineRule="auto"/>
        <w:rPr>
          <w:rFonts w:ascii="Arial" w:eastAsia="Times New Roman" w:hAnsi="Arial" w:cs="Arial"/>
          <w:color w:val="212529"/>
          <w:sz w:val="24"/>
          <w:szCs w:val="24"/>
          <w:lang w:eastAsia="fr-CH"/>
        </w:rPr>
      </w:pPr>
      <w:r w:rsidRPr="00294B8F">
        <w:rPr>
          <w:rFonts w:ascii="Arial" w:eastAsia="Times New Roman" w:hAnsi="Arial" w:cs="Arial"/>
          <w:i/>
          <w:iCs/>
          <w:color w:val="212529"/>
          <w:sz w:val="26"/>
          <w:szCs w:val="26"/>
          <w:lang w:eastAsia="fr-CH"/>
        </w:rPr>
        <w:t>30.10.2021 - 10h0030.10.2021 - 10h06</w:t>
      </w:r>
    </w:p>
    <w:p w14:paraId="04918458" w14:textId="77777777" w:rsidR="00294B8F" w:rsidRPr="00294B8F" w:rsidRDefault="00294B8F" w:rsidP="00294B8F">
      <w:pPr>
        <w:shd w:val="clear" w:color="auto" w:fill="FFFFFF"/>
        <w:spacing w:before="100" w:beforeAutospacing="1" w:after="100" w:afterAutospacing="1" w:line="240" w:lineRule="auto"/>
        <w:outlineLvl w:val="1"/>
        <w:rPr>
          <w:rFonts w:ascii="Arial" w:eastAsia="Times New Roman" w:hAnsi="Arial" w:cs="Arial"/>
          <w:color w:val="2B2A84"/>
          <w:sz w:val="36"/>
          <w:szCs w:val="36"/>
          <w:lang w:eastAsia="fr-CH"/>
        </w:rPr>
      </w:pPr>
      <w:r w:rsidRPr="00294B8F">
        <w:rPr>
          <w:rFonts w:ascii="Arial" w:eastAsia="Times New Roman" w:hAnsi="Arial" w:cs="Arial"/>
          <w:color w:val="2B2A84"/>
          <w:sz w:val="36"/>
          <w:szCs w:val="36"/>
          <w:lang w:eastAsia="fr-CH"/>
        </w:rPr>
        <w:t>L’association créée en 2018 lutte depuis trois ans pour le maintien des arrêts intermédiaires du funiculaire Sierre-Montana-Crans. Si elle a récemment marqué des points, elle compte poursuivre son combat jusqu’à ce qu’elle obtienne gain de cause.</w:t>
      </w:r>
    </w:p>
    <w:p w14:paraId="5D8EE8E7"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t xml:space="preserve">« C’est pour nous une victoire d’étape ». C’est ce qu’a déclaré vendredi soir le président Dominique </w:t>
      </w:r>
      <w:proofErr w:type="spellStart"/>
      <w:r w:rsidRPr="00294B8F">
        <w:rPr>
          <w:rFonts w:ascii="Arial" w:eastAsia="Times New Roman" w:hAnsi="Arial" w:cs="Arial"/>
          <w:color w:val="000000"/>
          <w:sz w:val="33"/>
          <w:szCs w:val="33"/>
          <w:lang w:eastAsia="fr-CH"/>
        </w:rPr>
        <w:t>Rouvinet</w:t>
      </w:r>
      <w:proofErr w:type="spellEnd"/>
      <w:r w:rsidRPr="00294B8F">
        <w:rPr>
          <w:rFonts w:ascii="Arial" w:eastAsia="Times New Roman" w:hAnsi="Arial" w:cs="Arial"/>
          <w:color w:val="000000"/>
          <w:sz w:val="33"/>
          <w:szCs w:val="33"/>
          <w:lang w:eastAsia="fr-CH"/>
        </w:rPr>
        <w:t xml:space="preserve"> lors de l’assemblée générale de </w:t>
      </w:r>
      <w:proofErr w:type="spellStart"/>
      <w:r w:rsidRPr="00294B8F">
        <w:rPr>
          <w:rFonts w:ascii="Arial" w:eastAsia="Times New Roman" w:hAnsi="Arial" w:cs="Arial"/>
          <w:color w:val="000000"/>
          <w:sz w:val="33"/>
          <w:szCs w:val="33"/>
          <w:lang w:eastAsia="fr-CH"/>
        </w:rPr>
        <w:t>F’unis</w:t>
      </w:r>
      <w:proofErr w:type="spellEnd"/>
      <w:r w:rsidRPr="00294B8F">
        <w:rPr>
          <w:rFonts w:ascii="Arial" w:eastAsia="Times New Roman" w:hAnsi="Arial" w:cs="Arial"/>
          <w:color w:val="000000"/>
          <w:sz w:val="33"/>
          <w:szCs w:val="33"/>
          <w:lang w:eastAsia="fr-CH"/>
        </w:rPr>
        <w:t>. Cette association se bat depuis trois ans en faveur du maintien des arrêts intermédiaires du funiculaire Sierre-Montana-Crans. Alors que le projet de rénovation prévoit d’en supprimer quatre sur six, l’Etat du Valais a récemment demandé à la compagnie SMC d’étudier la possibilité de conserver quatre courses par jour qui desservent tous les arrêts actuels.</w:t>
      </w:r>
    </w:p>
    <w:p w14:paraId="4E89C3F4"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lastRenderedPageBreak/>
        <w:t xml:space="preserve">Cette intervention du Canton est le résultat d’une action entreprise par </w:t>
      </w:r>
      <w:proofErr w:type="spellStart"/>
      <w:r w:rsidRPr="00294B8F">
        <w:rPr>
          <w:rFonts w:ascii="Arial" w:eastAsia="Times New Roman" w:hAnsi="Arial" w:cs="Arial"/>
          <w:color w:val="000000"/>
          <w:sz w:val="33"/>
          <w:szCs w:val="33"/>
          <w:lang w:eastAsia="fr-CH"/>
        </w:rPr>
        <w:t>F’unis</w:t>
      </w:r>
      <w:proofErr w:type="spellEnd"/>
      <w:r w:rsidRPr="00294B8F">
        <w:rPr>
          <w:rFonts w:ascii="Arial" w:eastAsia="Times New Roman" w:hAnsi="Arial" w:cs="Arial"/>
          <w:color w:val="000000"/>
          <w:sz w:val="33"/>
          <w:szCs w:val="33"/>
          <w:lang w:eastAsia="fr-CH"/>
        </w:rPr>
        <w:t>. Celle-ci avait transmis au Service cantonal de la mobilité trois projets alternatifs imaginés par un bureau d’ingénieurs. Selon l’association, le plus réaliste serait celui qui prévoit deux courses directes et une course omnibus par heure. Cette variante représenterait un coût supplémentaire d’environ 460'000 francs. Le budget de rénovation du funiculaire s’élève à 23,9 millions de francs.</w:t>
      </w:r>
    </w:p>
    <w:p w14:paraId="162F3FE9" w14:textId="77777777" w:rsidR="00294B8F" w:rsidRPr="00294B8F" w:rsidRDefault="00294B8F" w:rsidP="00294B8F">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fr-CH"/>
        </w:rPr>
      </w:pPr>
      <w:r w:rsidRPr="00294B8F">
        <w:rPr>
          <w:rFonts w:ascii="Arial" w:eastAsia="Times New Roman" w:hAnsi="Arial" w:cs="Arial"/>
          <w:color w:val="000000"/>
          <w:sz w:val="36"/>
          <w:szCs w:val="36"/>
          <w:lang w:eastAsia="fr-CH"/>
        </w:rPr>
        <w:t>Et maintenant ?</w:t>
      </w:r>
    </w:p>
    <w:p w14:paraId="2DB38013"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t xml:space="preserve">Notons également que les opposants ont obtenu la garantie que les gares intermédiaires ne seraient, quoi qu’il arrive, pas démontées. Dominique </w:t>
      </w:r>
      <w:proofErr w:type="spellStart"/>
      <w:r w:rsidRPr="00294B8F">
        <w:rPr>
          <w:rFonts w:ascii="Arial" w:eastAsia="Times New Roman" w:hAnsi="Arial" w:cs="Arial"/>
          <w:color w:val="000000"/>
          <w:sz w:val="33"/>
          <w:szCs w:val="33"/>
          <w:lang w:eastAsia="fr-CH"/>
        </w:rPr>
        <w:t>Rouvinet</w:t>
      </w:r>
      <w:proofErr w:type="spellEnd"/>
      <w:r w:rsidRPr="00294B8F">
        <w:rPr>
          <w:rFonts w:ascii="Arial" w:eastAsia="Times New Roman" w:hAnsi="Arial" w:cs="Arial"/>
          <w:color w:val="000000"/>
          <w:sz w:val="33"/>
          <w:szCs w:val="33"/>
          <w:lang w:eastAsia="fr-CH"/>
        </w:rPr>
        <w:t xml:space="preserve"> estime que l’association a marqué des points. Il souligne cependant l’importance de poursuivre la lutte. Et la prochaine étape est pour bientôt.</w:t>
      </w:r>
    </w:p>
    <w:p w14:paraId="5A4515BE"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t xml:space="preserve">« Le Grand Conseil va devoir approuver très prochainement le budget de transformation de la ligne. Nous sommes actuellement en train de sensibiliser les députés, qui vont voter sur ce sujet. Notre objectif est que le budget soit approuvé, car nous sommes pour la rénovation de cette ligne. Mais ce qui est aussi important pour nous, c’est d’avoir l’assurance que toutes les pistes soient explorées pour qu’on ne passe pas à côté du maintien de la desserte de tous ces hameaux qui se trouvent sur la ligne du funiculaire », raconte Dominique </w:t>
      </w:r>
      <w:proofErr w:type="spellStart"/>
      <w:r w:rsidRPr="00294B8F">
        <w:rPr>
          <w:rFonts w:ascii="Arial" w:eastAsia="Times New Roman" w:hAnsi="Arial" w:cs="Arial"/>
          <w:color w:val="000000"/>
          <w:sz w:val="33"/>
          <w:szCs w:val="33"/>
          <w:lang w:eastAsia="fr-CH"/>
        </w:rPr>
        <w:t>Rouvinet</w:t>
      </w:r>
      <w:proofErr w:type="spellEnd"/>
      <w:r w:rsidRPr="00294B8F">
        <w:rPr>
          <w:rFonts w:ascii="Arial" w:eastAsia="Times New Roman" w:hAnsi="Arial" w:cs="Arial"/>
          <w:color w:val="000000"/>
          <w:sz w:val="33"/>
          <w:szCs w:val="33"/>
          <w:lang w:eastAsia="fr-CH"/>
        </w:rPr>
        <w:t>.</w:t>
      </w:r>
    </w:p>
    <w:p w14:paraId="276006BF"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lastRenderedPageBreak/>
        <w:t>Le parlement valaisan se prononcera le 18 novembre prochain sur l’octroi d’un prêt conditionnellement remboursable de 8,3 millions de francs.</w:t>
      </w:r>
    </w:p>
    <w:p w14:paraId="29EF965E" w14:textId="77777777" w:rsidR="00294B8F" w:rsidRPr="00294B8F" w:rsidRDefault="00294B8F" w:rsidP="00294B8F">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fr-CH"/>
        </w:rPr>
      </w:pPr>
      <w:r w:rsidRPr="00294B8F">
        <w:rPr>
          <w:rFonts w:ascii="Arial" w:eastAsia="Times New Roman" w:hAnsi="Arial" w:cs="Arial"/>
          <w:color w:val="000000"/>
          <w:sz w:val="36"/>
          <w:szCs w:val="36"/>
          <w:lang w:eastAsia="fr-CH"/>
        </w:rPr>
        <w:t>L’espoir d’une issue favorable</w:t>
      </w:r>
    </w:p>
    <w:p w14:paraId="67686AD7"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t xml:space="preserve">Le président de </w:t>
      </w:r>
      <w:proofErr w:type="spellStart"/>
      <w:r w:rsidRPr="00294B8F">
        <w:rPr>
          <w:rFonts w:ascii="Arial" w:eastAsia="Times New Roman" w:hAnsi="Arial" w:cs="Arial"/>
          <w:color w:val="000000"/>
          <w:sz w:val="33"/>
          <w:szCs w:val="33"/>
          <w:lang w:eastAsia="fr-CH"/>
        </w:rPr>
        <w:t>Funi’s</w:t>
      </w:r>
      <w:proofErr w:type="spellEnd"/>
      <w:r w:rsidRPr="00294B8F">
        <w:rPr>
          <w:rFonts w:ascii="Arial" w:eastAsia="Times New Roman" w:hAnsi="Arial" w:cs="Arial"/>
          <w:color w:val="000000"/>
          <w:sz w:val="33"/>
          <w:szCs w:val="33"/>
          <w:lang w:eastAsia="fr-CH"/>
        </w:rPr>
        <w:t xml:space="preserve"> espère que l’entreprise SMC rendra sa réponse peu de temps après le vote du Grand Conseil. Qu’adviendra-t-il ensuite de l’association ? « Nous souhaitons que la compagnie présente un projet qui ne soit pas trop minimaliste au niveau de la desserte des arrêts intermédiaires. Si le projet nous convient, notre mission sera </w:t>
      </w:r>
      <w:proofErr w:type="gramStart"/>
      <w:r w:rsidRPr="00294B8F">
        <w:rPr>
          <w:rFonts w:ascii="Arial" w:eastAsia="Times New Roman" w:hAnsi="Arial" w:cs="Arial"/>
          <w:color w:val="000000"/>
          <w:sz w:val="33"/>
          <w:szCs w:val="33"/>
          <w:lang w:eastAsia="fr-CH"/>
        </w:rPr>
        <w:t>terminée</w:t>
      </w:r>
      <w:proofErr w:type="gramEnd"/>
      <w:r w:rsidRPr="00294B8F">
        <w:rPr>
          <w:rFonts w:ascii="Arial" w:eastAsia="Times New Roman" w:hAnsi="Arial" w:cs="Arial"/>
          <w:color w:val="000000"/>
          <w:sz w:val="33"/>
          <w:szCs w:val="33"/>
          <w:lang w:eastAsia="fr-CH"/>
        </w:rPr>
        <w:t xml:space="preserve">. Donc nous allons militer pour la meilleure desserte possible, jusqu’à ce que nous soyons entendus. Je pense qu’avec le dialogue nous arriverons à une solution, d’autant que le Service de la mobilité est maintenant vraiment sensible à la mobilité douce », affirme Dominique </w:t>
      </w:r>
      <w:proofErr w:type="spellStart"/>
      <w:r w:rsidRPr="00294B8F">
        <w:rPr>
          <w:rFonts w:ascii="Arial" w:eastAsia="Times New Roman" w:hAnsi="Arial" w:cs="Arial"/>
          <w:color w:val="000000"/>
          <w:sz w:val="33"/>
          <w:szCs w:val="33"/>
          <w:lang w:eastAsia="fr-CH"/>
        </w:rPr>
        <w:t>Rouvinet</w:t>
      </w:r>
      <w:proofErr w:type="spellEnd"/>
      <w:r w:rsidRPr="00294B8F">
        <w:rPr>
          <w:rFonts w:ascii="Arial" w:eastAsia="Times New Roman" w:hAnsi="Arial" w:cs="Arial"/>
          <w:color w:val="000000"/>
          <w:sz w:val="33"/>
          <w:szCs w:val="33"/>
          <w:lang w:eastAsia="fr-CH"/>
        </w:rPr>
        <w:t>.</w:t>
      </w:r>
    </w:p>
    <w:p w14:paraId="2BD79A04" w14:textId="77777777" w:rsidR="00294B8F" w:rsidRPr="00294B8F" w:rsidRDefault="00294B8F" w:rsidP="00294B8F">
      <w:pPr>
        <w:shd w:val="clear" w:color="auto" w:fill="FFFFFF"/>
        <w:spacing w:before="100" w:beforeAutospacing="1" w:after="100" w:afterAutospacing="1" w:line="510" w:lineRule="atLeast"/>
        <w:rPr>
          <w:rFonts w:ascii="Arial" w:eastAsia="Times New Roman" w:hAnsi="Arial" w:cs="Arial"/>
          <w:color w:val="000000"/>
          <w:sz w:val="33"/>
          <w:szCs w:val="33"/>
          <w:lang w:eastAsia="fr-CH"/>
        </w:rPr>
      </w:pPr>
      <w:r w:rsidRPr="00294B8F">
        <w:rPr>
          <w:rFonts w:ascii="Arial" w:eastAsia="Times New Roman" w:hAnsi="Arial" w:cs="Arial"/>
          <w:color w:val="000000"/>
          <w:sz w:val="33"/>
          <w:szCs w:val="33"/>
          <w:lang w:eastAsia="fr-CH"/>
        </w:rPr>
        <w:t xml:space="preserve">Ce dernier avoue aussi avoir été très agréablement surpris du succès de la pétition lancée par l’association </w:t>
      </w:r>
      <w:proofErr w:type="spellStart"/>
      <w:r w:rsidRPr="00294B8F">
        <w:rPr>
          <w:rFonts w:ascii="Arial" w:eastAsia="Times New Roman" w:hAnsi="Arial" w:cs="Arial"/>
          <w:color w:val="000000"/>
          <w:sz w:val="33"/>
          <w:szCs w:val="33"/>
          <w:lang w:eastAsia="fr-CH"/>
        </w:rPr>
        <w:t>F’unis</w:t>
      </w:r>
      <w:proofErr w:type="spellEnd"/>
      <w:r w:rsidRPr="00294B8F">
        <w:rPr>
          <w:rFonts w:ascii="Arial" w:eastAsia="Times New Roman" w:hAnsi="Arial" w:cs="Arial"/>
          <w:color w:val="000000"/>
          <w:sz w:val="33"/>
          <w:szCs w:val="33"/>
          <w:lang w:eastAsia="fr-CH"/>
        </w:rPr>
        <w:t xml:space="preserve"> dans le district de Sierre. Elle a recueilli plus de 10'000 signatures, </w:t>
      </w:r>
      <w:hyperlink r:id="rId9" w:tgtFrame="_blank" w:history="1">
        <w:r w:rsidRPr="00294B8F">
          <w:rPr>
            <w:rFonts w:ascii="Arial" w:eastAsia="Times New Roman" w:hAnsi="Arial" w:cs="Arial"/>
            <w:color w:val="05005D"/>
            <w:sz w:val="33"/>
            <w:szCs w:val="33"/>
            <w:u w:val="single"/>
            <w:lang w:eastAsia="fr-CH"/>
          </w:rPr>
          <w:t>comme l’annonçait Le Nouvelliste mi-octobre</w:t>
        </w:r>
      </w:hyperlink>
      <w:r w:rsidRPr="00294B8F">
        <w:rPr>
          <w:rFonts w:ascii="Arial" w:eastAsia="Times New Roman" w:hAnsi="Arial" w:cs="Arial"/>
          <w:color w:val="000000"/>
          <w:sz w:val="33"/>
          <w:szCs w:val="33"/>
          <w:lang w:eastAsia="fr-CH"/>
        </w:rPr>
        <w:t>.</w:t>
      </w:r>
    </w:p>
    <w:p w14:paraId="2652965D" w14:textId="77777777" w:rsidR="00B14FBE" w:rsidRDefault="00B14FBE"/>
    <w:sectPr w:rsidR="00B14FB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6BC5" w14:textId="77777777" w:rsidR="008F4AF2" w:rsidRDefault="008F4AF2" w:rsidP="00294B8F">
      <w:pPr>
        <w:spacing w:after="0" w:line="240" w:lineRule="auto"/>
      </w:pPr>
      <w:r>
        <w:separator/>
      </w:r>
    </w:p>
  </w:endnote>
  <w:endnote w:type="continuationSeparator" w:id="0">
    <w:p w14:paraId="455CDA00" w14:textId="77777777" w:rsidR="008F4AF2" w:rsidRDefault="008F4AF2" w:rsidP="00294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306525"/>
      <w:docPartObj>
        <w:docPartGallery w:val="Page Numbers (Bottom of Page)"/>
        <w:docPartUnique/>
      </w:docPartObj>
    </w:sdtPr>
    <w:sdtContent>
      <w:p w14:paraId="3ED5C490" w14:textId="7637268D" w:rsidR="00294B8F" w:rsidRDefault="00294B8F">
        <w:pPr>
          <w:pStyle w:val="Pieddepage"/>
          <w:jc w:val="right"/>
        </w:pPr>
        <w:r>
          <w:fldChar w:fldCharType="begin"/>
        </w:r>
        <w:r>
          <w:instrText>PAGE   \* MERGEFORMAT</w:instrText>
        </w:r>
        <w:r>
          <w:fldChar w:fldCharType="separate"/>
        </w:r>
        <w:r>
          <w:rPr>
            <w:lang w:val="fr-FR"/>
          </w:rPr>
          <w:t>2</w:t>
        </w:r>
        <w:r>
          <w:fldChar w:fldCharType="end"/>
        </w:r>
      </w:p>
    </w:sdtContent>
  </w:sdt>
  <w:p w14:paraId="29FD05C2" w14:textId="77777777" w:rsidR="00294B8F" w:rsidRDefault="00294B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0B0D" w14:textId="77777777" w:rsidR="008F4AF2" w:rsidRDefault="008F4AF2" w:rsidP="00294B8F">
      <w:pPr>
        <w:spacing w:after="0" w:line="240" w:lineRule="auto"/>
      </w:pPr>
      <w:r>
        <w:separator/>
      </w:r>
    </w:p>
  </w:footnote>
  <w:footnote w:type="continuationSeparator" w:id="0">
    <w:p w14:paraId="089D981D" w14:textId="77777777" w:rsidR="008F4AF2" w:rsidRDefault="008F4AF2" w:rsidP="00294B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8F"/>
    <w:rsid w:val="00294B8F"/>
    <w:rsid w:val="008F4AF2"/>
    <w:rsid w:val="00B14FB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2AEA"/>
  <w15:chartTrackingRefBased/>
  <w15:docId w15:val="{7446B531-9162-4095-9DA3-BF35CF9B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4B8F"/>
    <w:pPr>
      <w:tabs>
        <w:tab w:val="center" w:pos="4536"/>
        <w:tab w:val="right" w:pos="9072"/>
      </w:tabs>
      <w:spacing w:after="0" w:line="240" w:lineRule="auto"/>
    </w:pPr>
  </w:style>
  <w:style w:type="character" w:customStyle="1" w:styleId="En-tteCar">
    <w:name w:val="En-tête Car"/>
    <w:basedOn w:val="Policepardfaut"/>
    <w:link w:val="En-tte"/>
    <w:uiPriority w:val="99"/>
    <w:rsid w:val="00294B8F"/>
  </w:style>
  <w:style w:type="paragraph" w:styleId="Pieddepage">
    <w:name w:val="footer"/>
    <w:basedOn w:val="Normal"/>
    <w:link w:val="PieddepageCar"/>
    <w:uiPriority w:val="99"/>
    <w:unhideWhenUsed/>
    <w:rsid w:val="00294B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4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996148">
      <w:bodyDiv w:val="1"/>
      <w:marLeft w:val="0"/>
      <w:marRight w:val="0"/>
      <w:marTop w:val="0"/>
      <w:marBottom w:val="0"/>
      <w:divBdr>
        <w:top w:val="none" w:sz="0" w:space="0" w:color="auto"/>
        <w:left w:val="none" w:sz="0" w:space="0" w:color="auto"/>
        <w:bottom w:val="none" w:sz="0" w:space="0" w:color="auto"/>
        <w:right w:val="none" w:sz="0" w:space="0" w:color="auto"/>
      </w:divBdr>
      <w:divsChild>
        <w:div w:id="1135679288">
          <w:marLeft w:val="750"/>
          <w:marRight w:val="750"/>
          <w:marTop w:val="0"/>
          <w:marBottom w:val="0"/>
          <w:divBdr>
            <w:top w:val="none" w:sz="0" w:space="0" w:color="auto"/>
            <w:left w:val="none" w:sz="0" w:space="0" w:color="auto"/>
            <w:bottom w:val="none" w:sz="0" w:space="0" w:color="auto"/>
            <w:right w:val="none" w:sz="0" w:space="0" w:color="auto"/>
          </w:divBdr>
          <w:divsChild>
            <w:div w:id="1127044641">
              <w:marLeft w:val="0"/>
              <w:marRight w:val="0"/>
              <w:marTop w:val="0"/>
              <w:marBottom w:val="0"/>
              <w:divBdr>
                <w:top w:val="none" w:sz="0" w:space="0" w:color="auto"/>
                <w:left w:val="none" w:sz="0" w:space="0" w:color="auto"/>
                <w:bottom w:val="none" w:sz="0" w:space="0" w:color="auto"/>
                <w:right w:val="none" w:sz="0" w:space="0" w:color="auto"/>
              </w:divBdr>
              <w:divsChild>
                <w:div w:id="1262378563">
                  <w:marLeft w:val="0"/>
                  <w:marRight w:val="0"/>
                  <w:marTop w:val="0"/>
                  <w:marBottom w:val="0"/>
                  <w:divBdr>
                    <w:top w:val="none" w:sz="0" w:space="0" w:color="auto"/>
                    <w:left w:val="none" w:sz="0" w:space="0" w:color="auto"/>
                    <w:bottom w:val="none" w:sz="0" w:space="0" w:color="auto"/>
                    <w:right w:val="none" w:sz="0" w:space="0" w:color="auto"/>
                  </w:divBdr>
                  <w:divsChild>
                    <w:div w:id="1714691673">
                      <w:marLeft w:val="0"/>
                      <w:marRight w:val="0"/>
                      <w:marTop w:val="0"/>
                      <w:marBottom w:val="0"/>
                      <w:divBdr>
                        <w:top w:val="none" w:sz="0" w:space="0" w:color="auto"/>
                        <w:left w:val="none" w:sz="0" w:space="0" w:color="auto"/>
                        <w:bottom w:val="none" w:sz="0" w:space="0" w:color="auto"/>
                        <w:right w:val="none" w:sz="0" w:space="0" w:color="auto"/>
                      </w:divBdr>
                      <w:divsChild>
                        <w:div w:id="866796148">
                          <w:marLeft w:val="0"/>
                          <w:marRight w:val="0"/>
                          <w:marTop w:val="0"/>
                          <w:marBottom w:val="0"/>
                          <w:divBdr>
                            <w:top w:val="none" w:sz="0" w:space="0" w:color="auto"/>
                            <w:left w:val="none" w:sz="0" w:space="0" w:color="auto"/>
                            <w:bottom w:val="none" w:sz="0" w:space="0" w:color="auto"/>
                            <w:right w:val="none" w:sz="0" w:space="0" w:color="auto"/>
                          </w:divBdr>
                          <w:divsChild>
                            <w:div w:id="1650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242047">
          <w:marLeft w:val="1875"/>
          <w:marRight w:val="1875"/>
          <w:marTop w:val="0"/>
          <w:marBottom w:val="0"/>
          <w:divBdr>
            <w:top w:val="none" w:sz="0" w:space="0" w:color="auto"/>
            <w:left w:val="none" w:sz="0" w:space="0" w:color="auto"/>
            <w:bottom w:val="none" w:sz="0" w:space="0" w:color="auto"/>
            <w:right w:val="none" w:sz="0" w:space="0" w:color="auto"/>
          </w:divBdr>
          <w:divsChild>
            <w:div w:id="838928182">
              <w:marLeft w:val="-225"/>
              <w:marRight w:val="-225"/>
              <w:marTop w:val="0"/>
              <w:marBottom w:val="0"/>
              <w:divBdr>
                <w:top w:val="none" w:sz="0" w:space="0" w:color="auto"/>
                <w:left w:val="none" w:sz="0" w:space="0" w:color="auto"/>
                <w:bottom w:val="none" w:sz="0" w:space="0" w:color="auto"/>
                <w:right w:val="none" w:sz="0" w:space="0" w:color="auto"/>
              </w:divBdr>
              <w:divsChild>
                <w:div w:id="1862162760">
                  <w:marLeft w:val="0"/>
                  <w:marRight w:val="0"/>
                  <w:marTop w:val="0"/>
                  <w:marBottom w:val="0"/>
                  <w:divBdr>
                    <w:top w:val="none" w:sz="0" w:space="0" w:color="auto"/>
                    <w:left w:val="none" w:sz="0" w:space="0" w:color="auto"/>
                    <w:bottom w:val="none" w:sz="0" w:space="0" w:color="auto"/>
                    <w:right w:val="none" w:sz="0" w:space="0" w:color="auto"/>
                  </w:divBdr>
                  <w:divsChild>
                    <w:div w:id="1551307968">
                      <w:marLeft w:val="0"/>
                      <w:marRight w:val="0"/>
                      <w:marTop w:val="300"/>
                      <w:marBottom w:val="0"/>
                      <w:divBdr>
                        <w:top w:val="none" w:sz="0" w:space="0" w:color="auto"/>
                        <w:left w:val="none" w:sz="0" w:space="0" w:color="auto"/>
                        <w:bottom w:val="none" w:sz="0" w:space="0" w:color="auto"/>
                        <w:right w:val="none" w:sz="0" w:space="0" w:color="auto"/>
                      </w:divBdr>
                      <w:divsChild>
                        <w:div w:id="14312474">
                          <w:marLeft w:val="0"/>
                          <w:marRight w:val="0"/>
                          <w:marTop w:val="0"/>
                          <w:marBottom w:val="0"/>
                          <w:divBdr>
                            <w:top w:val="none" w:sz="0" w:space="0" w:color="auto"/>
                            <w:left w:val="none" w:sz="0" w:space="0" w:color="auto"/>
                            <w:bottom w:val="none" w:sz="0" w:space="0" w:color="auto"/>
                            <w:right w:val="none" w:sz="0" w:space="0" w:color="auto"/>
                          </w:divBdr>
                          <w:divsChild>
                            <w:div w:id="1365868316">
                              <w:marLeft w:val="0"/>
                              <w:marRight w:val="0"/>
                              <w:marTop w:val="100"/>
                              <w:marBottom w:val="150"/>
                              <w:divBdr>
                                <w:top w:val="none" w:sz="0" w:space="0" w:color="auto"/>
                                <w:left w:val="none" w:sz="0" w:space="0" w:color="auto"/>
                                <w:bottom w:val="none" w:sz="0" w:space="0" w:color="auto"/>
                                <w:right w:val="none" w:sz="0" w:space="0" w:color="auto"/>
                              </w:divBdr>
                              <w:divsChild>
                                <w:div w:id="2098746524">
                                  <w:marLeft w:val="150"/>
                                  <w:marRight w:val="-225"/>
                                  <w:marTop w:val="0"/>
                                  <w:marBottom w:val="0"/>
                                  <w:divBdr>
                                    <w:top w:val="none" w:sz="0" w:space="0" w:color="auto"/>
                                    <w:left w:val="none" w:sz="0" w:space="0" w:color="auto"/>
                                    <w:bottom w:val="none" w:sz="0" w:space="0" w:color="auto"/>
                                    <w:right w:val="none" w:sz="0" w:space="0" w:color="auto"/>
                                  </w:divBdr>
                                </w:div>
                                <w:div w:id="290861989">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31824736">
                      <w:marLeft w:val="0"/>
                      <w:marRight w:val="0"/>
                      <w:marTop w:val="0"/>
                      <w:marBottom w:val="0"/>
                      <w:divBdr>
                        <w:top w:val="single" w:sz="12" w:space="0" w:color="05005D"/>
                        <w:left w:val="none" w:sz="0" w:space="0" w:color="auto"/>
                        <w:bottom w:val="none" w:sz="0" w:space="0" w:color="auto"/>
                        <w:right w:val="none" w:sz="0" w:space="0" w:color="auto"/>
                      </w:divBdr>
                    </w:div>
                    <w:div w:id="1148404591">
                      <w:marLeft w:val="0"/>
                      <w:marRight w:val="0"/>
                      <w:marTop w:val="0"/>
                      <w:marBottom w:val="0"/>
                      <w:divBdr>
                        <w:top w:val="none" w:sz="0" w:space="0" w:color="auto"/>
                        <w:left w:val="none" w:sz="0" w:space="0" w:color="auto"/>
                        <w:bottom w:val="none" w:sz="0" w:space="0" w:color="auto"/>
                        <w:right w:val="none" w:sz="0" w:space="0" w:color="auto"/>
                      </w:divBdr>
                    </w:div>
                    <w:div w:id="1605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webSettings" Target="webSettings.xml"/><Relationship Id="rId7" Type="http://schemas.openxmlformats.org/officeDocument/2006/relationships/hyperlink" Target="https://www.rhonefm.ch/services/l-equipe/journaliste/florian-papillou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lenouvelliste.ch/articles/valais/valais-central/funiculaire-sierre-montana-crans-trois-variantes-pour-maintenir-les-arrets-intermediaires-111958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547</Words>
  <Characters>3009</Characters>
  <Application>Microsoft Office Word</Application>
  <DocSecurity>0</DocSecurity>
  <Lines>25</Lines>
  <Paragraphs>7</Paragraphs>
  <ScaleCrop>false</ScaleCrop>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pierrette.weissbrodt@outlook.com</dc:creator>
  <cp:keywords/>
  <dc:description/>
  <cp:lastModifiedBy>pierrette.weissbrodt@outlook.com</cp:lastModifiedBy>
  <cp:revision>1</cp:revision>
  <dcterms:created xsi:type="dcterms:W3CDTF">2021-10-30T13:00:00Z</dcterms:created>
  <dcterms:modified xsi:type="dcterms:W3CDTF">2021-10-30T13:08:00Z</dcterms:modified>
</cp:coreProperties>
</file>